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8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8"/>
      </w:tblGrid>
      <w:tr w:rsidR="00626B2A" w:rsidRPr="00626B2A" w14:paraId="39CAC044" w14:textId="77777777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8E6E" w14:textId="77777777" w:rsidR="00626B2A" w:rsidRPr="00626B2A" w:rsidRDefault="00626B2A" w:rsidP="00626B2A">
            <w:pPr>
              <w:suppressAutoHyphens w:val="0"/>
              <w:spacing w:line="240" w:lineRule="auto"/>
              <w:jc w:val="center"/>
              <w:rPr>
                <w:b/>
                <w:kern w:val="0"/>
                <w:lang w:eastAsia="bg-BG"/>
              </w:rPr>
            </w:pPr>
            <w:r w:rsidRPr="00626B2A">
              <w:rPr>
                <w:kern w:val="0"/>
                <w:lang w:val="en-US" w:eastAsia="bg-BG"/>
              </w:rPr>
              <w:t> </w:t>
            </w:r>
            <w:r w:rsidRPr="00626B2A">
              <w:rPr>
                <w:b/>
                <w:kern w:val="0"/>
                <w:lang w:eastAsia="bg-BG"/>
              </w:rPr>
              <w:t>ДЕКЛАРАЦИЯ</w:t>
            </w:r>
          </w:p>
        </w:tc>
      </w:tr>
      <w:tr w:rsidR="00626B2A" w:rsidRPr="00626B2A" w14:paraId="2F62B75B" w14:textId="77777777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D449" w14:textId="77777777" w:rsidR="00626B2A" w:rsidRPr="00626B2A" w:rsidRDefault="00626B2A" w:rsidP="00836BB2">
            <w:pPr>
              <w:suppressAutoHyphens w:val="0"/>
              <w:spacing w:line="240" w:lineRule="auto"/>
              <w:jc w:val="center"/>
              <w:rPr>
                <w:b/>
                <w:kern w:val="0"/>
                <w:lang w:eastAsia="bg-BG"/>
              </w:rPr>
            </w:pPr>
            <w:r>
              <w:rPr>
                <w:b/>
                <w:kern w:val="0"/>
                <w:lang w:eastAsia="bg-BG"/>
              </w:rPr>
              <w:t xml:space="preserve">за </w:t>
            </w:r>
            <w:r w:rsidR="00836BB2">
              <w:rPr>
                <w:b/>
                <w:kern w:val="0"/>
                <w:lang w:eastAsia="bg-BG"/>
              </w:rPr>
              <w:t>съответствие с критериите за подбор</w:t>
            </w:r>
            <w:hyperlink r:id="rId7" w:history="1"/>
            <w:bookmarkStart w:id="0" w:name="anchor-anchor"/>
            <w:bookmarkEnd w:id="0"/>
          </w:p>
        </w:tc>
      </w:tr>
      <w:tr w:rsidR="00626B2A" w:rsidRPr="00626B2A" w14:paraId="65A2F54C" w14:textId="77777777" w:rsidTr="006B797E">
        <w:trPr>
          <w:trHeight w:val="398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F8CB" w14:textId="77777777"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val="en-US" w:eastAsia="bg-BG"/>
              </w:rPr>
            </w:pPr>
          </w:p>
          <w:p w14:paraId="00F582AE" w14:textId="77777777"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 xml:space="preserve">Подписаният/ата </w:t>
            </w:r>
            <w:r w:rsidRPr="00626B2A">
              <w:rPr>
                <w:kern w:val="0"/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626B2A" w:rsidRPr="00626B2A" w14:paraId="73D33324" w14:textId="77777777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4545" w14:textId="77777777" w:rsidR="00626B2A" w:rsidRPr="00626B2A" w:rsidRDefault="00626B2A" w:rsidP="00626B2A">
            <w:pPr>
              <w:suppressAutoHyphens w:val="0"/>
              <w:spacing w:line="240" w:lineRule="auto"/>
              <w:jc w:val="center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sz w:val="20"/>
                <w:lang w:eastAsia="bg-BG"/>
              </w:rPr>
              <w:t>(трите имена)</w:t>
            </w:r>
          </w:p>
        </w:tc>
      </w:tr>
      <w:tr w:rsidR="00626B2A" w:rsidRPr="00626B2A" w14:paraId="164417A6" w14:textId="77777777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EC6F" w14:textId="77777777"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>данни по документ за самоличност ……………………………………………………</w:t>
            </w:r>
          </w:p>
        </w:tc>
      </w:tr>
      <w:tr w:rsidR="00626B2A" w:rsidRPr="00626B2A" w14:paraId="74D2234D" w14:textId="77777777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ED0E" w14:textId="77777777"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sz w:val="20"/>
                <w:lang w:eastAsia="bg-BG"/>
              </w:rPr>
              <w:t>(номер на лична карта, дата, орган и място на издаването)</w:t>
            </w:r>
          </w:p>
        </w:tc>
      </w:tr>
      <w:tr w:rsidR="00626B2A" w:rsidRPr="00626B2A" w14:paraId="0E31F0FF" w14:textId="77777777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12C6C" w14:textId="77777777"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 xml:space="preserve">в качеството си на </w:t>
            </w:r>
            <w:r w:rsidRPr="00626B2A">
              <w:rPr>
                <w:kern w:val="0"/>
                <w:lang w:val="en-US" w:eastAsia="bg-BG"/>
              </w:rPr>
              <w:t xml:space="preserve">……………………… </w:t>
            </w:r>
            <w:r>
              <w:rPr>
                <w:kern w:val="0"/>
                <w:lang w:eastAsia="bg-BG"/>
              </w:rPr>
              <w:t>на ……………………………………………………….</w:t>
            </w:r>
          </w:p>
        </w:tc>
      </w:tr>
      <w:tr w:rsidR="00626B2A" w:rsidRPr="00626B2A" w14:paraId="1F4FB519" w14:textId="77777777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1E3C" w14:textId="77777777" w:rsidR="00626B2A" w:rsidRPr="00626B2A" w:rsidRDefault="00626B2A" w:rsidP="00626B2A">
            <w:pPr>
              <w:suppressAutoHyphens w:val="0"/>
              <w:spacing w:line="240" w:lineRule="auto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lang w:eastAsia="bg-BG"/>
              </w:rPr>
              <w:t xml:space="preserve">                                  </w:t>
            </w:r>
            <w:r w:rsidRPr="00626B2A">
              <w:rPr>
                <w:i/>
                <w:iCs/>
                <w:kern w:val="0"/>
                <w:sz w:val="20"/>
                <w:lang w:eastAsia="bg-BG"/>
              </w:rPr>
              <w:t xml:space="preserve">(длъжност)                </w:t>
            </w:r>
            <w:r>
              <w:rPr>
                <w:i/>
                <w:iCs/>
                <w:kern w:val="0"/>
                <w:sz w:val="20"/>
                <w:lang w:eastAsia="bg-BG"/>
              </w:rPr>
              <w:t xml:space="preserve">                       </w:t>
            </w:r>
            <w:r w:rsidRPr="00626B2A">
              <w:rPr>
                <w:i/>
                <w:iCs/>
                <w:kern w:val="0"/>
                <w:sz w:val="20"/>
                <w:lang w:eastAsia="bg-BG"/>
              </w:rPr>
              <w:t xml:space="preserve"> (наименование на участника)</w:t>
            </w:r>
          </w:p>
        </w:tc>
      </w:tr>
      <w:tr w:rsidR="00626B2A" w:rsidRPr="00626B2A" w14:paraId="5AB3A151" w14:textId="77777777" w:rsidTr="006B797E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336A1" w14:textId="77777777" w:rsidR="00626B2A" w:rsidRPr="00626B2A" w:rsidRDefault="00626B2A" w:rsidP="00626B2A">
            <w:pPr>
              <w:suppressAutoHyphens w:val="0"/>
              <w:spacing w:line="240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bg-BG"/>
              </w:rPr>
            </w:pPr>
          </w:p>
        </w:tc>
      </w:tr>
      <w:tr w:rsidR="00626B2A" w:rsidRPr="00626B2A" w14:paraId="1FFACDB5" w14:textId="77777777" w:rsidTr="006B797E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90AB" w14:textId="77777777" w:rsidR="00626B2A" w:rsidRPr="00626B2A" w:rsidRDefault="00626B2A" w:rsidP="00626B2A">
            <w:pPr>
              <w:suppressAutoHyphens w:val="0"/>
              <w:spacing w:line="240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bg-BG"/>
              </w:rPr>
            </w:pPr>
          </w:p>
        </w:tc>
      </w:tr>
      <w:tr w:rsidR="00626B2A" w:rsidRPr="00626B2A" w14:paraId="0685079F" w14:textId="77777777" w:rsidTr="006B797E">
        <w:trPr>
          <w:trHeight w:val="593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21C9" w14:textId="7EBFE37E" w:rsidR="007A5D76" w:rsidRPr="007A5D76" w:rsidRDefault="00626B2A" w:rsidP="007A5D76">
            <w:pPr>
              <w:ind w:left="20"/>
              <w:jc w:val="both"/>
              <w:rPr>
                <w:b/>
                <w:bCs/>
                <w:kern w:val="0"/>
                <w:shd w:val="clear" w:color="auto" w:fill="FFFFFF"/>
                <w:lang w:eastAsia="bg-BG" w:bidi="bg-BG"/>
              </w:rPr>
            </w:pPr>
            <w:r w:rsidRPr="00626B2A">
              <w:rPr>
                <w:kern w:val="0"/>
                <w:lang w:eastAsia="bg-BG"/>
              </w:rPr>
              <w:t xml:space="preserve">ЕИК/БУЛСТАТ </w:t>
            </w:r>
            <w:r w:rsidRPr="00626B2A">
              <w:rPr>
                <w:kern w:val="0"/>
                <w:lang w:val="en-US" w:eastAsia="bg-BG"/>
              </w:rPr>
              <w:t>……………….…</w:t>
            </w:r>
            <w:r w:rsidRPr="00626B2A">
              <w:rPr>
                <w:kern w:val="0"/>
                <w:lang w:eastAsia="bg-BG"/>
              </w:rPr>
              <w:t>, в съответствие</w:t>
            </w:r>
            <w:r w:rsidRPr="00626B2A">
              <w:rPr>
                <w:kern w:val="0"/>
                <w:lang w:val="en-US" w:eastAsia="bg-BG"/>
              </w:rPr>
              <w:t xml:space="preserve"> </w:t>
            </w:r>
            <w:r w:rsidRPr="00626B2A">
              <w:rPr>
                <w:kern w:val="0"/>
                <w:lang w:eastAsia="bg-BG"/>
              </w:rPr>
              <w:t>с изискванията на възложителя при възлагане на обществена поръчка с предмет:</w:t>
            </w:r>
            <w:r w:rsidRPr="00626B2A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7A5D76" w:rsidRPr="007A5D76">
              <w:rPr>
                <w:b/>
                <w:bCs/>
                <w:color w:val="auto"/>
                <w:kern w:val="0"/>
                <w:sz w:val="23"/>
                <w:szCs w:val="23"/>
                <w:lang w:eastAsia="x-none"/>
              </w:rPr>
              <w:t>„</w:t>
            </w:r>
            <w:r w:rsidR="007A5D76" w:rsidRPr="007A5D76">
              <w:rPr>
                <w:b/>
                <w:bCs/>
                <w:color w:val="auto"/>
                <w:kern w:val="0"/>
                <w:sz w:val="23"/>
                <w:szCs w:val="23"/>
                <w:lang w:val="x-none" w:eastAsia="x-none"/>
              </w:rPr>
              <w:t xml:space="preserve">Инкасиране на суми за ползвани ВиК услуги от потребителите на </w:t>
            </w:r>
            <w:r w:rsidR="007A5D76" w:rsidRPr="007A5D76">
              <w:rPr>
                <w:b/>
                <w:bCs/>
                <w:color w:val="auto"/>
                <w:kern w:val="0"/>
                <w:sz w:val="23"/>
                <w:szCs w:val="23"/>
                <w:lang w:eastAsia="x-none"/>
              </w:rPr>
              <w:t>„</w:t>
            </w:r>
            <w:r w:rsidR="007A5D76" w:rsidRPr="007A5D76">
              <w:rPr>
                <w:b/>
                <w:bCs/>
                <w:color w:val="auto"/>
                <w:kern w:val="0"/>
                <w:sz w:val="23"/>
                <w:szCs w:val="23"/>
                <w:lang w:val="x-none" w:eastAsia="x-none"/>
              </w:rPr>
              <w:t>Водоснабдяване и Канализация</w:t>
            </w:r>
            <w:r w:rsidR="007A5D76" w:rsidRPr="007A5D76">
              <w:rPr>
                <w:b/>
                <w:bCs/>
                <w:color w:val="auto"/>
                <w:kern w:val="0"/>
                <w:sz w:val="23"/>
                <w:szCs w:val="23"/>
                <w:lang w:eastAsia="x-none"/>
              </w:rPr>
              <w:t>”</w:t>
            </w:r>
            <w:r w:rsidR="007A5D76" w:rsidRPr="007A5D76">
              <w:rPr>
                <w:b/>
                <w:bCs/>
                <w:color w:val="auto"/>
                <w:kern w:val="0"/>
                <w:sz w:val="23"/>
                <w:szCs w:val="23"/>
                <w:lang w:val="x-none" w:eastAsia="x-none"/>
              </w:rPr>
              <w:t xml:space="preserve"> ООД Търговище за област Търговище</w:t>
            </w:r>
            <w:r w:rsidR="007A5D76" w:rsidRPr="007A5D76">
              <w:rPr>
                <w:b/>
                <w:bCs/>
                <w:color w:val="auto"/>
                <w:kern w:val="0"/>
                <w:sz w:val="23"/>
                <w:szCs w:val="23"/>
                <w:lang w:eastAsia="x-none"/>
              </w:rPr>
              <w:t>, по три обособени позиции”</w:t>
            </w:r>
            <w:r w:rsidR="00E4555B">
              <w:rPr>
                <w:b/>
                <w:bCs/>
                <w:color w:val="auto"/>
                <w:kern w:val="0"/>
                <w:sz w:val="23"/>
                <w:szCs w:val="23"/>
                <w:lang w:eastAsia="x-none"/>
              </w:rPr>
              <w:t xml:space="preserve"> за обособена позиция №2 </w:t>
            </w:r>
            <w:r w:rsidR="00E4555B" w:rsidRPr="00E4555B">
              <w:rPr>
                <w:b/>
                <w:bCs/>
                <w:color w:val="auto"/>
                <w:kern w:val="0"/>
                <w:sz w:val="23"/>
                <w:szCs w:val="23"/>
                <w:lang w:eastAsia="x-none"/>
              </w:rPr>
              <w:t>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„ВиК” ООД Търговище”</w:t>
            </w:r>
          </w:p>
          <w:p w14:paraId="36EBC2AF" w14:textId="77777777" w:rsidR="007A5D76" w:rsidRPr="007A5D76" w:rsidRDefault="007A5D76" w:rsidP="007A5D76">
            <w:pPr>
              <w:widowControl w:val="0"/>
              <w:suppressAutoHyphens w:val="0"/>
              <w:spacing w:line="274" w:lineRule="exact"/>
              <w:ind w:left="20"/>
              <w:jc w:val="both"/>
              <w:rPr>
                <w:b/>
                <w:bCs/>
                <w:color w:val="auto"/>
                <w:kern w:val="0"/>
                <w:lang w:val="en-US" w:eastAsia="x-none"/>
              </w:rPr>
            </w:pPr>
          </w:p>
          <w:p w14:paraId="1F226B8F" w14:textId="293AB9DF" w:rsidR="00626B2A" w:rsidRPr="00626B2A" w:rsidRDefault="00626B2A" w:rsidP="007A5D76">
            <w:pPr>
              <w:spacing w:after="120"/>
              <w:jc w:val="both"/>
              <w:rPr>
                <w:color w:val="auto"/>
                <w:kern w:val="0"/>
                <w:lang w:val="en-US" w:eastAsia="bg-BG"/>
              </w:rPr>
            </w:pPr>
          </w:p>
        </w:tc>
      </w:tr>
    </w:tbl>
    <w:p w14:paraId="724D10F5" w14:textId="5D515E83" w:rsidR="00234CD8" w:rsidRDefault="00DA2FF8" w:rsidP="00DA2FF8">
      <w:pPr>
        <w:spacing w:line="276" w:lineRule="auto"/>
        <w:ind w:firstLine="851"/>
        <w:jc w:val="center"/>
        <w:rPr>
          <w:rFonts w:eastAsia="Courier New"/>
          <w:b/>
          <w:color w:val="auto"/>
          <w:kern w:val="0"/>
          <w:lang w:eastAsia="bg-BG" w:bidi="bg-BG"/>
        </w:rPr>
      </w:pPr>
      <w:r w:rsidRPr="00DA2FF8">
        <w:rPr>
          <w:b/>
        </w:rPr>
        <w:t xml:space="preserve">ДЕКЛАРИРАМ, ЧЕ </w:t>
      </w:r>
      <w:r w:rsidRPr="00DA2FF8">
        <w:rPr>
          <w:rFonts w:eastAsia="Courier New"/>
          <w:b/>
          <w:color w:val="auto"/>
          <w:kern w:val="0"/>
          <w:lang w:eastAsia="bg-BG" w:bidi="bg-BG"/>
        </w:rPr>
        <w:t>ПРЕДСТАВЛЯВАНИЯТ ОТ МЕН УЧАСТНИК:</w:t>
      </w:r>
    </w:p>
    <w:p w14:paraId="15A3A8A0" w14:textId="77777777" w:rsidR="00DA2FF8" w:rsidRPr="00DA2FF8" w:rsidRDefault="00DA2FF8" w:rsidP="00DA2FF8">
      <w:pPr>
        <w:spacing w:line="276" w:lineRule="auto"/>
        <w:ind w:firstLine="851"/>
        <w:jc w:val="center"/>
        <w:rPr>
          <w:rFonts w:eastAsia="Courier New"/>
          <w:b/>
          <w:color w:val="auto"/>
          <w:kern w:val="0"/>
          <w:lang w:eastAsia="bg-BG" w:bidi="bg-BG"/>
        </w:rPr>
      </w:pPr>
    </w:p>
    <w:p w14:paraId="2545193D" w14:textId="77777777" w:rsidR="007A5D76" w:rsidRDefault="007A5D76" w:rsidP="008B4D11">
      <w:pPr>
        <w:pStyle w:val="ab"/>
        <w:tabs>
          <w:tab w:val="left" w:pos="0"/>
          <w:tab w:val="left" w:pos="1418"/>
        </w:tabs>
        <w:spacing w:after="120"/>
        <w:ind w:right="244"/>
        <w:jc w:val="center"/>
        <w:rPr>
          <w:bCs/>
          <w:i/>
          <w:sz w:val="20"/>
        </w:rPr>
      </w:pPr>
    </w:p>
    <w:p w14:paraId="7AC31060" w14:textId="27C5DBCE" w:rsidR="007A5D76" w:rsidRPr="00795E8D" w:rsidRDefault="007A5D76" w:rsidP="00795E8D">
      <w:pPr>
        <w:suppressAutoHyphens w:val="0"/>
        <w:spacing w:line="276" w:lineRule="auto"/>
        <w:ind w:firstLine="720"/>
        <w:jc w:val="both"/>
        <w:rPr>
          <w:bCs/>
          <w:kern w:val="0"/>
          <w:lang w:eastAsia="bg-BG"/>
        </w:rPr>
      </w:pPr>
      <w:r w:rsidRPr="00795E8D">
        <w:rPr>
          <w:bCs/>
          <w:kern w:val="0"/>
          <w:lang w:eastAsia="bg-BG"/>
        </w:rPr>
        <w:t>Участниците следва да са вписан</w:t>
      </w:r>
      <w:r w:rsidR="00E4555B">
        <w:rPr>
          <w:bCs/>
          <w:kern w:val="0"/>
          <w:lang w:eastAsia="bg-BG"/>
        </w:rPr>
        <w:t>и в публичния регистър по чл. 19</w:t>
      </w:r>
      <w:r w:rsidRPr="00795E8D">
        <w:rPr>
          <w:bCs/>
          <w:kern w:val="0"/>
          <w:lang w:eastAsia="bg-BG"/>
        </w:rPr>
        <w:t xml:space="preserve"> от Закона за платежните услуги и платежни системи, воден от Българска Народна Банка (БНБ), като лице притежаващо валиден лиценз за извършване на дейност като </w:t>
      </w:r>
      <w:r w:rsidR="00E4555B">
        <w:rPr>
          <w:bCs/>
          <w:kern w:val="0"/>
          <w:lang w:eastAsia="bg-BG"/>
        </w:rPr>
        <w:t>платежна институция по чл. 4, т</w:t>
      </w:r>
      <w:r w:rsidRPr="00795E8D">
        <w:rPr>
          <w:bCs/>
          <w:kern w:val="0"/>
          <w:lang w:eastAsia="bg-BG"/>
        </w:rPr>
        <w:t>. 6 от Закона за платежните услуги и платежните системи, а за чуждестранни лица в аналогични регистри, съгласно законодателството на държавата, в която са установени</w:t>
      </w:r>
      <w:r w:rsidRPr="00540F22">
        <w:rPr>
          <w:bCs/>
          <w:kern w:val="0"/>
          <w:lang w:eastAsia="bg-BG"/>
        </w:rPr>
        <w:t xml:space="preserve">. </w:t>
      </w:r>
      <w:r w:rsidR="00540F22" w:rsidRPr="00540F22">
        <w:rPr>
          <w:bCs/>
          <w:i/>
          <w:kern w:val="0"/>
          <w:lang w:eastAsia="bg-BG"/>
        </w:rPr>
        <w:t>(</w:t>
      </w:r>
      <w:r w:rsidR="00E638AE">
        <w:rPr>
          <w:bCs/>
          <w:i/>
          <w:kern w:val="0"/>
          <w:lang w:eastAsia="bg-BG"/>
        </w:rPr>
        <w:t xml:space="preserve">само </w:t>
      </w:r>
      <w:r w:rsidR="00540F22" w:rsidRPr="00540F22">
        <w:rPr>
          <w:bCs/>
          <w:i/>
          <w:kern w:val="0"/>
          <w:lang w:eastAsia="bg-BG"/>
        </w:rPr>
        <w:t>за обособена позиция №2</w:t>
      </w:r>
      <w:r w:rsidRPr="00540F22">
        <w:rPr>
          <w:bCs/>
          <w:i/>
          <w:kern w:val="0"/>
          <w:lang w:eastAsia="bg-BG"/>
        </w:rPr>
        <w:t>).</w:t>
      </w:r>
      <w:r w:rsidRPr="00795E8D">
        <w:rPr>
          <w:bCs/>
          <w:i/>
          <w:kern w:val="0"/>
          <w:lang w:eastAsia="bg-BG"/>
        </w:rPr>
        <w:t xml:space="preserve"> </w:t>
      </w:r>
    </w:p>
    <w:p w14:paraId="3F6171B5" w14:textId="41032ACB" w:rsidR="00836BB2" w:rsidRPr="007A5D76" w:rsidRDefault="00836BB2" w:rsidP="00E4555B">
      <w:pPr>
        <w:pStyle w:val="ab"/>
        <w:tabs>
          <w:tab w:val="left" w:pos="0"/>
          <w:tab w:val="left" w:pos="1418"/>
        </w:tabs>
        <w:spacing w:after="120"/>
        <w:ind w:left="0" w:right="244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</w:t>
      </w:r>
      <w:r w:rsidRPr="007A5D76">
        <w:rPr>
          <w:b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EEB3B64" w14:textId="5A032CDC" w:rsidR="00B72AAD" w:rsidRDefault="00B72AAD" w:rsidP="007A5D76">
      <w:pPr>
        <w:pStyle w:val="ab"/>
        <w:tabs>
          <w:tab w:val="left" w:pos="0"/>
          <w:tab w:val="left" w:pos="1418"/>
        </w:tabs>
        <w:spacing w:after="120"/>
        <w:ind w:left="1134" w:right="244"/>
        <w:jc w:val="center"/>
        <w:rPr>
          <w:bCs/>
          <w:i/>
          <w:sz w:val="20"/>
        </w:rPr>
      </w:pPr>
    </w:p>
    <w:p w14:paraId="12CCC5AD" w14:textId="5472B7E2" w:rsidR="0040712C" w:rsidRDefault="00E638AE" w:rsidP="00DA2FF8">
      <w:pPr>
        <w:pStyle w:val="ab"/>
        <w:tabs>
          <w:tab w:val="left" w:pos="0"/>
          <w:tab w:val="left" w:pos="1418"/>
        </w:tabs>
        <w:spacing w:after="120"/>
        <w:ind w:right="244"/>
        <w:jc w:val="center"/>
        <w:rPr>
          <w:bCs/>
          <w:i/>
          <w:sz w:val="20"/>
        </w:rPr>
      </w:pPr>
      <w:r>
        <w:rPr>
          <w:bCs/>
          <w:i/>
          <w:sz w:val="20"/>
        </w:rPr>
        <w:t>/посочва се  номер на у</w:t>
      </w:r>
      <w:r w:rsidR="007A5D76" w:rsidRPr="007A5D76">
        <w:rPr>
          <w:bCs/>
          <w:i/>
          <w:sz w:val="20"/>
        </w:rPr>
        <w:t>достоверението/</w:t>
      </w:r>
      <w:r>
        <w:rPr>
          <w:bCs/>
          <w:i/>
          <w:sz w:val="20"/>
        </w:rPr>
        <w:t>лиценза/</w:t>
      </w:r>
      <w:bookmarkStart w:id="1" w:name="_GoBack"/>
      <w:bookmarkEnd w:id="1"/>
      <w:r w:rsidR="007A5D76" w:rsidRPr="007A5D76">
        <w:rPr>
          <w:bCs/>
          <w:i/>
          <w:sz w:val="20"/>
        </w:rPr>
        <w:t>документа</w:t>
      </w:r>
      <w:r w:rsidR="00E4555B">
        <w:rPr>
          <w:bCs/>
          <w:i/>
          <w:sz w:val="20"/>
        </w:rPr>
        <w:t xml:space="preserve"> и</w:t>
      </w:r>
      <w:r w:rsidR="00BB5225">
        <w:rPr>
          <w:bCs/>
          <w:i/>
          <w:sz w:val="20"/>
        </w:rPr>
        <w:t xml:space="preserve"> </w:t>
      </w:r>
      <w:r w:rsidR="00BB5225" w:rsidRPr="00E4555B">
        <w:rPr>
          <w:bCs/>
          <w:i/>
          <w:sz w:val="20"/>
        </w:rPr>
        <w:t>издател</w:t>
      </w:r>
      <w:r w:rsidR="007A5D76" w:rsidRPr="00E4555B">
        <w:rPr>
          <w:bCs/>
          <w:i/>
          <w:sz w:val="20"/>
        </w:rPr>
        <w:t xml:space="preserve"> /</w:t>
      </w:r>
    </w:p>
    <w:p w14:paraId="69C48FF1" w14:textId="0987F9BF" w:rsidR="00836BB2" w:rsidRDefault="00836BB2" w:rsidP="00B72AAD">
      <w:pPr>
        <w:pStyle w:val="ab"/>
        <w:tabs>
          <w:tab w:val="left" w:pos="0"/>
          <w:tab w:val="left" w:pos="1418"/>
        </w:tabs>
        <w:spacing w:after="120"/>
        <w:ind w:right="244"/>
        <w:jc w:val="both"/>
        <w:rPr>
          <w:bCs/>
          <w:i/>
          <w:sz w:val="20"/>
        </w:rPr>
      </w:pPr>
    </w:p>
    <w:p w14:paraId="66E4CA5E" w14:textId="77777777" w:rsidR="00B72AAD" w:rsidRDefault="00B72AAD" w:rsidP="00DA2FF8">
      <w:pPr>
        <w:pStyle w:val="ab"/>
        <w:tabs>
          <w:tab w:val="left" w:pos="0"/>
          <w:tab w:val="left" w:pos="1418"/>
        </w:tabs>
        <w:spacing w:after="120"/>
        <w:ind w:right="244"/>
        <w:jc w:val="center"/>
        <w:rPr>
          <w:bCs/>
          <w:sz w:val="20"/>
        </w:rPr>
      </w:pPr>
    </w:p>
    <w:p w14:paraId="3E026DA5" w14:textId="77777777" w:rsidR="00110739" w:rsidRPr="00962A7E" w:rsidRDefault="00110739" w:rsidP="00962A7E">
      <w:pPr>
        <w:pStyle w:val="ab"/>
        <w:tabs>
          <w:tab w:val="left" w:pos="0"/>
          <w:tab w:val="left" w:pos="1418"/>
        </w:tabs>
        <w:spacing w:after="120"/>
        <w:ind w:right="244"/>
        <w:jc w:val="center"/>
        <w:rPr>
          <w:bCs/>
          <w:sz w:val="16"/>
        </w:rPr>
      </w:pPr>
    </w:p>
    <w:p w14:paraId="17582D50" w14:textId="77777777" w:rsidR="00110739" w:rsidRPr="000E6018" w:rsidRDefault="00110739" w:rsidP="00110739">
      <w:pPr>
        <w:pStyle w:val="ab"/>
        <w:tabs>
          <w:tab w:val="left" w:pos="0"/>
          <w:tab w:val="left" w:pos="360"/>
        </w:tabs>
        <w:spacing w:after="120"/>
        <w:ind w:right="244"/>
        <w:jc w:val="center"/>
        <w:rPr>
          <w:sz w:val="20"/>
        </w:rPr>
      </w:pPr>
    </w:p>
    <w:p w14:paraId="4288BE38" w14:textId="77777777" w:rsidR="00DA2FF8" w:rsidRDefault="00DA2FF8" w:rsidP="00DA2FF8">
      <w:pPr>
        <w:pStyle w:val="ab"/>
        <w:tabs>
          <w:tab w:val="left" w:pos="0"/>
          <w:tab w:val="left" w:pos="1418"/>
        </w:tabs>
        <w:spacing w:after="120"/>
        <w:ind w:right="244"/>
        <w:jc w:val="center"/>
        <w:rPr>
          <w:bCs/>
          <w:sz w:val="20"/>
        </w:rPr>
      </w:pPr>
    </w:p>
    <w:p w14:paraId="64945741" w14:textId="77777777" w:rsidR="00E558DD" w:rsidRPr="00DD2ADB" w:rsidRDefault="00E558DD" w:rsidP="00DD2ADB">
      <w:pPr>
        <w:spacing w:line="276" w:lineRule="auto"/>
        <w:jc w:val="both"/>
      </w:pPr>
    </w:p>
    <w:p w14:paraId="29E4542C" w14:textId="0AC56638" w:rsidR="00E558DD" w:rsidRPr="00DA2FF8" w:rsidRDefault="00DA2FF8" w:rsidP="00E569D6">
      <w:pPr>
        <w:spacing w:line="276" w:lineRule="auto"/>
        <w:ind w:left="851"/>
        <w:jc w:val="both"/>
        <w:rPr>
          <w:b/>
        </w:rPr>
      </w:pPr>
      <w:r w:rsidRPr="00DA2FF8">
        <w:rPr>
          <w:b/>
        </w:rPr>
        <w:t>ДАТА:</w:t>
      </w:r>
      <w:r w:rsidR="00E558DD" w:rsidRPr="00DA2FF8">
        <w:rPr>
          <w:b/>
        </w:rPr>
        <w:t xml:space="preserve"> …………….. </w:t>
      </w:r>
      <w:r w:rsidR="00E558DD" w:rsidRPr="00DA2FF8">
        <w:rPr>
          <w:b/>
        </w:rPr>
        <w:tab/>
      </w:r>
      <w:r w:rsidR="00E558DD" w:rsidRPr="00DA2FF8">
        <w:rPr>
          <w:b/>
        </w:rPr>
        <w:tab/>
      </w:r>
      <w:r w:rsidR="00E558DD" w:rsidRPr="00DA2FF8">
        <w:rPr>
          <w:b/>
        </w:rPr>
        <w:tab/>
      </w:r>
      <w:r w:rsidR="00E558DD" w:rsidRPr="00DA2FF8">
        <w:rPr>
          <w:b/>
        </w:rPr>
        <w:tab/>
        <w:t>ДЕКЛАРАТОР:.............................</w:t>
      </w:r>
    </w:p>
    <w:sectPr w:rsidR="00E558DD" w:rsidRPr="00DA2FF8" w:rsidSect="00E569D6">
      <w:headerReference w:type="default" r:id="rId8"/>
      <w:footerReference w:type="default" r:id="rId9"/>
      <w:pgSz w:w="12240" w:h="15840"/>
      <w:pgMar w:top="1417" w:right="1170" w:bottom="90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201AB" w14:textId="77777777" w:rsidR="00D417BF" w:rsidRDefault="00D417BF" w:rsidP="00E569D6">
      <w:pPr>
        <w:spacing w:line="240" w:lineRule="auto"/>
      </w:pPr>
      <w:r>
        <w:separator/>
      </w:r>
    </w:p>
  </w:endnote>
  <w:endnote w:type="continuationSeparator" w:id="0">
    <w:p w14:paraId="1179E74C" w14:textId="77777777" w:rsidR="00D417BF" w:rsidRDefault="00D417BF" w:rsidP="00E56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F1DCC" w14:textId="77777777" w:rsidR="00E569D6" w:rsidRPr="00E569D6" w:rsidRDefault="00E569D6" w:rsidP="00E569D6">
    <w:pPr>
      <w:pStyle w:val="a6"/>
      <w:jc w:val="center"/>
      <w:rPr>
        <w:i/>
        <w:sz w:val="20"/>
      </w:rPr>
    </w:pPr>
    <w:r w:rsidRPr="00E569D6">
      <w:rPr>
        <w:i/>
        <w:sz w:val="20"/>
      </w:rPr>
      <w:t>*Забележка: Декларацията се попълва от лицата, които представляват участника.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E9B9D" w14:textId="77777777" w:rsidR="00D417BF" w:rsidRDefault="00D417BF" w:rsidP="00E569D6">
      <w:pPr>
        <w:spacing w:line="240" w:lineRule="auto"/>
      </w:pPr>
      <w:r>
        <w:separator/>
      </w:r>
    </w:p>
  </w:footnote>
  <w:footnote w:type="continuationSeparator" w:id="0">
    <w:p w14:paraId="576AD1C7" w14:textId="77777777" w:rsidR="00D417BF" w:rsidRDefault="00D417BF" w:rsidP="00E56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2D277" w14:textId="77777777" w:rsidR="00E569D6" w:rsidRPr="0062268E" w:rsidRDefault="00E569D6" w:rsidP="00E569D6">
    <w:pPr>
      <w:pStyle w:val="a4"/>
      <w:tabs>
        <w:tab w:val="clear" w:pos="4703"/>
        <w:tab w:val="center" w:pos="1620"/>
        <w:tab w:val="left" w:pos="7830"/>
      </w:tabs>
      <w:jc w:val="right"/>
      <w:rPr>
        <w:i/>
        <w:color w:val="808080"/>
      </w:rPr>
    </w:pPr>
    <w:r w:rsidRPr="0062268E">
      <w:rPr>
        <w:b/>
        <w:i/>
        <w:color w:val="808080"/>
      </w:rPr>
      <w:t>ОБРАЗЕЦ №</w:t>
    </w:r>
    <w:r w:rsidR="00836BB2">
      <w:rPr>
        <w:b/>
        <w:i/>
        <w:color w:val="808080"/>
      </w:rPr>
      <w:t>5</w:t>
    </w:r>
    <w:r w:rsidRPr="0062268E">
      <w:rPr>
        <w:i/>
        <w:color w:val="808080"/>
      </w:rPr>
      <w:tab/>
    </w:r>
  </w:p>
  <w:p w14:paraId="1D310C67" w14:textId="77777777" w:rsidR="00E569D6" w:rsidRDefault="00E569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3165F"/>
    <w:multiLevelType w:val="hybridMultilevel"/>
    <w:tmpl w:val="336292E4"/>
    <w:lvl w:ilvl="0" w:tplc="7270AAC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606BC"/>
    <w:multiLevelType w:val="hybridMultilevel"/>
    <w:tmpl w:val="4E126CDC"/>
    <w:lvl w:ilvl="0" w:tplc="F3B88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C7043"/>
    <w:multiLevelType w:val="hybridMultilevel"/>
    <w:tmpl w:val="28EE8004"/>
    <w:lvl w:ilvl="0" w:tplc="B8C27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86"/>
    <w:rsid w:val="00076EFB"/>
    <w:rsid w:val="00110739"/>
    <w:rsid w:val="00116775"/>
    <w:rsid w:val="001420C2"/>
    <w:rsid w:val="00185654"/>
    <w:rsid w:val="001B2C86"/>
    <w:rsid w:val="001F66DC"/>
    <w:rsid w:val="00234CD8"/>
    <w:rsid w:val="002C21D3"/>
    <w:rsid w:val="003B44D3"/>
    <w:rsid w:val="003B5983"/>
    <w:rsid w:val="003D179D"/>
    <w:rsid w:val="0040712C"/>
    <w:rsid w:val="004E2683"/>
    <w:rsid w:val="00540F22"/>
    <w:rsid w:val="00626B2A"/>
    <w:rsid w:val="00641B43"/>
    <w:rsid w:val="006A5DEC"/>
    <w:rsid w:val="006D0CFB"/>
    <w:rsid w:val="00731208"/>
    <w:rsid w:val="00795E8D"/>
    <w:rsid w:val="007A5D76"/>
    <w:rsid w:val="007B53B5"/>
    <w:rsid w:val="00836BB2"/>
    <w:rsid w:val="008B4D11"/>
    <w:rsid w:val="00944E22"/>
    <w:rsid w:val="00962A7E"/>
    <w:rsid w:val="0096302C"/>
    <w:rsid w:val="009735F5"/>
    <w:rsid w:val="009E7B8A"/>
    <w:rsid w:val="00AA04FD"/>
    <w:rsid w:val="00B2394A"/>
    <w:rsid w:val="00B72AAD"/>
    <w:rsid w:val="00BB5225"/>
    <w:rsid w:val="00D417BF"/>
    <w:rsid w:val="00D51176"/>
    <w:rsid w:val="00D74647"/>
    <w:rsid w:val="00DA2FF8"/>
    <w:rsid w:val="00DD2ADB"/>
    <w:rsid w:val="00E32CB0"/>
    <w:rsid w:val="00E4555B"/>
    <w:rsid w:val="00E558DD"/>
    <w:rsid w:val="00E569D6"/>
    <w:rsid w:val="00E638AE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9756D"/>
  <w15:docId w15:val="{43CEB9D7-8E53-43F6-95DB-6ACA1FE1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8D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58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69D6"/>
    <w:pPr>
      <w:tabs>
        <w:tab w:val="center" w:pos="4703"/>
        <w:tab w:val="right" w:pos="9406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69D6"/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paragraph" w:styleId="a6">
    <w:name w:val="footer"/>
    <w:basedOn w:val="a"/>
    <w:link w:val="a7"/>
    <w:uiPriority w:val="99"/>
    <w:unhideWhenUsed/>
    <w:rsid w:val="00E569D6"/>
    <w:pPr>
      <w:tabs>
        <w:tab w:val="center" w:pos="4703"/>
        <w:tab w:val="right" w:pos="9406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69D6"/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character" w:styleId="a8">
    <w:name w:val="annotation reference"/>
    <w:rsid w:val="00836BB2"/>
    <w:rPr>
      <w:sz w:val="16"/>
      <w:szCs w:val="16"/>
    </w:rPr>
  </w:style>
  <w:style w:type="paragraph" w:styleId="a9">
    <w:name w:val="annotation text"/>
    <w:basedOn w:val="a"/>
    <w:link w:val="aa"/>
    <w:rsid w:val="00836BB2"/>
    <w:pPr>
      <w:suppressAutoHyphens w:val="0"/>
      <w:spacing w:line="240" w:lineRule="auto"/>
    </w:pPr>
    <w:rPr>
      <w:color w:val="auto"/>
      <w:kern w:val="0"/>
      <w:sz w:val="20"/>
      <w:szCs w:val="20"/>
      <w:lang w:eastAsia="bg-BG"/>
    </w:rPr>
  </w:style>
  <w:style w:type="character" w:customStyle="1" w:styleId="aa">
    <w:name w:val="Текст на коментар Знак"/>
    <w:basedOn w:val="a0"/>
    <w:link w:val="a9"/>
    <w:rsid w:val="00836BB2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b">
    <w:name w:val="List Paragraph"/>
    <w:basedOn w:val="a"/>
    <w:uiPriority w:val="34"/>
    <w:qFormat/>
    <w:rsid w:val="00836BB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32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E32CB0"/>
    <w:rPr>
      <w:rFonts w:ascii="Segoe UI" w:eastAsia="Times New Roman" w:hAnsi="Segoe UI" w:cs="Segoe UI"/>
      <w:color w:val="000000"/>
      <w:kern w:val="1"/>
      <w:sz w:val="18"/>
      <w:szCs w:val="18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sip2k</dc:creator>
  <cp:keywords/>
  <dc:description/>
  <cp:lastModifiedBy>user</cp:lastModifiedBy>
  <cp:revision>32</cp:revision>
  <dcterms:created xsi:type="dcterms:W3CDTF">2018-12-11T12:42:00Z</dcterms:created>
  <dcterms:modified xsi:type="dcterms:W3CDTF">2019-08-01T10:32:00Z</dcterms:modified>
</cp:coreProperties>
</file>